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lef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附件二：</w:t>
      </w:r>
    </w:p>
    <w:p>
      <w:pPr>
        <w:numPr>
          <w:ilvl w:val="0"/>
          <w:numId w:val="0"/>
        </w:numPr>
        <w:jc w:val="center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高等教育自学考试先进个人登记表</w:t>
      </w:r>
    </w:p>
    <w:p>
      <w:pPr>
        <w:numPr>
          <w:ilvl w:val="0"/>
          <w:numId w:val="0"/>
        </w:numPr>
        <w:jc w:val="center"/>
        <w:rPr>
          <w:rFonts w:hint="eastAsia" w:ascii="宋体" w:hAnsi="宋体" w:eastAsia="宋体" w:cs="宋体"/>
          <w:sz w:val="24"/>
          <w:szCs w:val="24"/>
          <w:vertAlign w:val="baseli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</w:t>
      </w:r>
      <w:r>
        <w:rPr>
          <w:rFonts w:hint="eastAsia" w:ascii="宋体" w:hAnsi="宋体" w:eastAsia="宋体" w:cs="宋体"/>
          <w:sz w:val="24"/>
          <w:szCs w:val="24"/>
          <w:vertAlign w:val="baseline"/>
          <w:lang w:val="en-US" w:eastAsia="zh-CN"/>
        </w:rPr>
        <w:t xml:space="preserve">          </w:t>
      </w:r>
    </w:p>
    <w:p>
      <w:pPr>
        <w:numPr>
          <w:ilvl w:val="0"/>
          <w:numId w:val="0"/>
        </w:numPr>
        <w:jc w:val="center"/>
        <w:rPr>
          <w:rFonts w:hint="default" w:ascii="宋体" w:hAnsi="宋体" w:eastAsia="宋体" w:cs="宋体"/>
          <w:sz w:val="24"/>
          <w:szCs w:val="24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vertAlign w:val="baseline"/>
          <w:lang w:val="en-US" w:eastAsia="zh-CN"/>
        </w:rPr>
        <w:t xml:space="preserve">                                           填表日期：   年   月   日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06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年龄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民族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2130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2130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现任职务（职称）</w:t>
            </w:r>
          </w:p>
        </w:tc>
        <w:tc>
          <w:tcPr>
            <w:tcW w:w="2132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8" w:hRule="atLeast"/>
        </w:trPr>
        <w:tc>
          <w:tcPr>
            <w:tcW w:w="106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主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要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事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迹</w:t>
            </w:r>
          </w:p>
        </w:tc>
        <w:tc>
          <w:tcPr>
            <w:tcW w:w="7457" w:type="dxa"/>
            <w:gridSpan w:val="7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7" w:hRule="atLeast"/>
        </w:trPr>
        <w:tc>
          <w:tcPr>
            <w:tcW w:w="106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所在单位意见</w:t>
            </w:r>
          </w:p>
        </w:tc>
        <w:tc>
          <w:tcPr>
            <w:tcW w:w="7457" w:type="dxa"/>
            <w:gridSpan w:val="7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firstLine="4080" w:firstLineChars="1700"/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负责人签名（盖章）：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   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3" w:hRule="atLeast"/>
        </w:trPr>
        <w:tc>
          <w:tcPr>
            <w:tcW w:w="2130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初评意见</w:t>
            </w:r>
          </w:p>
        </w:tc>
        <w:tc>
          <w:tcPr>
            <w:tcW w:w="2130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130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评选委员会意见</w:t>
            </w:r>
          </w:p>
        </w:tc>
        <w:tc>
          <w:tcPr>
            <w:tcW w:w="2132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sz w:val="24"/>
          <w:szCs w:val="24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vertAlign w:val="baseline"/>
          <w:lang w:val="en-US" w:eastAsia="zh-CN"/>
        </w:rPr>
        <w:t>注：1.登记表内容填写要准确、完整、清楚；</w:t>
      </w:r>
    </w:p>
    <w:p>
      <w:pPr>
        <w:numPr>
          <w:ilvl w:val="0"/>
          <w:numId w:val="0"/>
        </w:numPr>
        <w:jc w:val="left"/>
        <w:rPr>
          <w:rFonts w:hint="default" w:ascii="宋体" w:hAnsi="宋体" w:eastAsia="宋体" w:cs="宋体"/>
          <w:sz w:val="24"/>
          <w:szCs w:val="24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vertAlign w:val="baseline"/>
          <w:lang w:val="en-US" w:eastAsia="zh-CN"/>
        </w:rPr>
        <w:t xml:space="preserve">    2.纸质资料请加盖单位公章。</w:t>
      </w:r>
    </w:p>
    <w:p>
      <w:pPr>
        <w:numPr>
          <w:ilvl w:val="0"/>
          <w:numId w:val="0"/>
        </w:numPr>
        <w:jc w:val="left"/>
        <w:rPr>
          <w:rFonts w:hint="default" w:ascii="仿宋_GB2312" w:eastAsia="仿宋_GB2312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3B1F14"/>
    <w:rsid w:val="363B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2020-11-11T08:18:00Z</dcterms:created>
  <dc:creator>云朵☁️</dc:creator>
  <cp:lastModifiedBy>云朵☁️</cp:lastModifiedBy>
  <dcterms:modified xsi:type="dcterms:W3CDTF">2020-11-11T08:18:41Z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